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8A1" w:rsidRDefault="00617A64" w:rsidP="00C438A1">
      <w:pPr>
        <w:shd w:val="clear" w:color="auto" w:fill="FFFFFF"/>
        <w:spacing w:after="0"/>
        <w:rPr>
          <w:rFonts w:ascii="Arial" w:eastAsia="Times New Roman" w:hAnsi="Arial" w:cs="Arial"/>
          <w:b/>
          <w:bCs/>
          <w:sz w:val="20"/>
          <w:szCs w:val="20"/>
          <w:lang w:eastAsia="de-CH"/>
        </w:rPr>
      </w:pPr>
      <w:r>
        <w:rPr>
          <w:rFonts w:ascii="Arial" w:eastAsia="Times New Roman" w:hAnsi="Arial" w:cs="Arial"/>
          <w:b/>
          <w:bCs/>
          <w:noProof/>
          <w:sz w:val="20"/>
          <w:szCs w:val="20"/>
          <w:lang w:eastAsia="de-CH"/>
        </w:rPr>
        <w:drawing>
          <wp:inline distT="0" distB="0" distL="0" distR="0">
            <wp:extent cx="5752465" cy="3296285"/>
            <wp:effectExtent l="0" t="0" r="0" b="0"/>
            <wp:docPr id="1" name="Grafik 1" descr="C:\Users\Sekretariat Publish\Documents\Kirchenchor\Archivberichte\IMG_0442Ausschn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iat Publish\Documents\Kirchenchor\Archivberichte\IMG_0442Ausschnit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2465" cy="3296285"/>
                    </a:xfrm>
                    <a:prstGeom prst="rect">
                      <a:avLst/>
                    </a:prstGeom>
                    <a:noFill/>
                    <a:ln>
                      <a:noFill/>
                    </a:ln>
                  </pic:spPr>
                </pic:pic>
              </a:graphicData>
            </a:graphic>
          </wp:inline>
        </w:drawing>
      </w:r>
      <w:bookmarkStart w:id="0" w:name="_GoBack"/>
      <w:bookmarkEnd w:id="0"/>
      <w:r w:rsidR="00C438A1">
        <w:rPr>
          <w:rFonts w:ascii="Arial" w:eastAsia="Times New Roman" w:hAnsi="Arial" w:cs="Arial"/>
          <w:b/>
          <w:bCs/>
          <w:sz w:val="20"/>
          <w:szCs w:val="20"/>
          <w:lang w:eastAsia="de-CH"/>
        </w:rPr>
        <w:t xml:space="preserve">Kirchenchor St. Josef Horgen </w:t>
      </w:r>
    </w:p>
    <w:p w:rsidR="00C438A1" w:rsidRDefault="00C438A1" w:rsidP="00C438A1">
      <w:pPr>
        <w:shd w:val="clear" w:color="auto" w:fill="FFFFFF"/>
        <w:spacing w:after="0"/>
        <w:rPr>
          <w:rFonts w:ascii="Arial" w:eastAsia="Times New Roman" w:hAnsi="Arial" w:cs="Arial"/>
          <w:b/>
          <w:bCs/>
          <w:sz w:val="20"/>
          <w:szCs w:val="20"/>
          <w:lang w:eastAsia="de-CH"/>
        </w:rPr>
      </w:pPr>
    </w:p>
    <w:p w:rsidR="00C438A1" w:rsidRDefault="00C438A1" w:rsidP="00C438A1">
      <w:pPr>
        <w:shd w:val="clear" w:color="auto" w:fill="FFFFFF"/>
        <w:spacing w:after="0"/>
        <w:rPr>
          <w:rFonts w:ascii="Arial" w:eastAsia="Times New Roman" w:hAnsi="Arial" w:cs="Arial"/>
          <w:b/>
          <w:bCs/>
          <w:sz w:val="20"/>
          <w:szCs w:val="20"/>
          <w:lang w:eastAsia="de-CH"/>
        </w:rPr>
      </w:pPr>
      <w:r>
        <w:rPr>
          <w:rFonts w:ascii="Arial" w:eastAsia="Times New Roman" w:hAnsi="Arial" w:cs="Arial"/>
          <w:b/>
          <w:bCs/>
          <w:sz w:val="20"/>
          <w:szCs w:val="20"/>
          <w:lang w:eastAsia="de-CH"/>
        </w:rPr>
        <w:t>Bericht GV 13.04.2012</w:t>
      </w:r>
    </w:p>
    <w:p w:rsidR="00C438A1" w:rsidRDefault="00C438A1" w:rsidP="00C438A1">
      <w:pPr>
        <w:shd w:val="clear" w:color="auto" w:fill="FFFFFF"/>
        <w:spacing w:after="0"/>
        <w:rPr>
          <w:rFonts w:ascii="Arial" w:eastAsia="Times New Roman" w:hAnsi="Arial" w:cs="Arial"/>
          <w:b/>
          <w:bCs/>
          <w:sz w:val="20"/>
          <w:szCs w:val="20"/>
          <w:lang w:eastAsia="de-CH"/>
        </w:rPr>
      </w:pPr>
    </w:p>
    <w:p w:rsidR="00C438A1" w:rsidRDefault="00C438A1" w:rsidP="00C438A1">
      <w:pPr>
        <w:shd w:val="clear" w:color="auto" w:fill="FFFFFF"/>
        <w:spacing w:after="0"/>
        <w:rPr>
          <w:rFonts w:ascii="Arial" w:eastAsia="Times New Roman" w:hAnsi="Arial" w:cs="Arial"/>
          <w:b/>
          <w:bCs/>
          <w:sz w:val="20"/>
          <w:szCs w:val="20"/>
          <w:lang w:eastAsia="de-CH"/>
        </w:rPr>
      </w:pPr>
      <w:r>
        <w:rPr>
          <w:rFonts w:ascii="Arial" w:eastAsia="Times New Roman" w:hAnsi="Arial" w:cs="Arial"/>
          <w:b/>
          <w:bCs/>
          <w:sz w:val="20"/>
          <w:szCs w:val="20"/>
          <w:lang w:eastAsia="de-CH"/>
        </w:rPr>
        <w:t>Neuer Schwung im Kirchenchor Horgen</w:t>
      </w:r>
    </w:p>
    <w:p w:rsidR="00C438A1" w:rsidRDefault="00C438A1" w:rsidP="00C438A1">
      <w:pPr>
        <w:shd w:val="clear" w:color="auto" w:fill="FFFFFF"/>
        <w:spacing w:after="0"/>
        <w:rPr>
          <w:rFonts w:ascii="Arial" w:eastAsia="Times New Roman" w:hAnsi="Arial" w:cs="Arial"/>
          <w:b/>
          <w:bCs/>
          <w:sz w:val="20"/>
          <w:szCs w:val="20"/>
          <w:lang w:eastAsia="de-CH"/>
        </w:rPr>
      </w:pPr>
    </w:p>
    <w:p w:rsidR="00C438A1" w:rsidRDefault="00C438A1" w:rsidP="00C438A1">
      <w:pPr>
        <w:shd w:val="clear" w:color="auto" w:fill="FFFFFF"/>
        <w:spacing w:after="0"/>
        <w:rPr>
          <w:rFonts w:ascii="Arial" w:eastAsia="Times New Roman" w:hAnsi="Arial" w:cs="Arial"/>
          <w:b/>
          <w:bCs/>
          <w:sz w:val="20"/>
          <w:szCs w:val="20"/>
          <w:lang w:eastAsia="de-CH"/>
        </w:rPr>
      </w:pPr>
      <w:r>
        <w:rPr>
          <w:rFonts w:ascii="Arial" w:eastAsia="Times New Roman" w:hAnsi="Arial" w:cs="Arial"/>
          <w:b/>
          <w:bCs/>
          <w:sz w:val="20"/>
          <w:szCs w:val="20"/>
          <w:lang w:eastAsia="de-CH"/>
        </w:rPr>
        <w:t>An der gutbesuchten Generalversammlung des Kirchenchors Horgen am vergangenen Freitag ist Anita Bächtiger mit grossem Applaus zur neuen Präsidentin gewählt worden. Zusammen mit Marco Castellini, dem seit Anfang dieses Jahres neuen dynamischen Dirigenten, konnte der Chor an Ostern bereits viele Kirchenbesucher begeistern.</w:t>
      </w:r>
    </w:p>
    <w:p w:rsidR="00C438A1" w:rsidRDefault="00C438A1" w:rsidP="00C438A1">
      <w:pPr>
        <w:shd w:val="clear" w:color="auto" w:fill="FFFFFF"/>
        <w:spacing w:after="0"/>
        <w:rPr>
          <w:rFonts w:ascii="Arial" w:eastAsia="Times New Roman" w:hAnsi="Arial" w:cs="Arial"/>
          <w:b/>
          <w:bCs/>
          <w:sz w:val="20"/>
          <w:szCs w:val="20"/>
          <w:lang w:eastAsia="de-CH"/>
        </w:rPr>
      </w:pPr>
    </w:p>
    <w:p w:rsidR="00C438A1" w:rsidRDefault="00C438A1" w:rsidP="00C438A1">
      <w:pPr>
        <w:shd w:val="clear" w:color="auto" w:fill="FFFFFF"/>
        <w:spacing w:after="0"/>
        <w:rPr>
          <w:rFonts w:ascii="Arial" w:eastAsia="Times New Roman" w:hAnsi="Arial" w:cs="Arial"/>
          <w:bCs/>
          <w:sz w:val="20"/>
          <w:szCs w:val="20"/>
          <w:lang w:eastAsia="de-CH"/>
        </w:rPr>
      </w:pPr>
      <w:r w:rsidRPr="000650B4">
        <w:rPr>
          <w:rFonts w:ascii="Arial" w:eastAsia="Times New Roman" w:hAnsi="Arial" w:cs="Arial"/>
          <w:bCs/>
          <w:sz w:val="20"/>
          <w:szCs w:val="20"/>
          <w:lang w:eastAsia="de-CH"/>
        </w:rPr>
        <w:t>Die neue Präsidentin Anita Bächtiger und der ganze  Kirchenchor</w:t>
      </w:r>
      <w:r w:rsidRPr="007B58ED">
        <w:rPr>
          <w:rFonts w:ascii="Arial" w:eastAsia="Times New Roman" w:hAnsi="Arial" w:cs="Arial"/>
          <w:bCs/>
          <w:sz w:val="20"/>
          <w:szCs w:val="20"/>
          <w:lang w:eastAsia="de-CH"/>
        </w:rPr>
        <w:t xml:space="preserve"> </w:t>
      </w:r>
      <w:r>
        <w:rPr>
          <w:rFonts w:ascii="Arial" w:eastAsia="Times New Roman" w:hAnsi="Arial" w:cs="Arial"/>
          <w:bCs/>
          <w:sz w:val="20"/>
          <w:szCs w:val="20"/>
          <w:lang w:eastAsia="de-CH"/>
        </w:rPr>
        <w:t>freuen</w:t>
      </w:r>
      <w:r w:rsidRPr="007B58ED">
        <w:rPr>
          <w:rFonts w:ascii="Arial" w:eastAsia="Times New Roman" w:hAnsi="Arial" w:cs="Arial"/>
          <w:bCs/>
          <w:sz w:val="20"/>
          <w:szCs w:val="20"/>
          <w:lang w:eastAsia="de-CH"/>
        </w:rPr>
        <w:t xml:space="preserve"> sich sehr, dass es gelungen ist, mit Marco Castellini einen neuen motivierten Chorleiter zu engagieren. Dank dem neuen Leiter und verschiedener Aktionen ist es möglich geworden, neue Sängerinnen und Sänger</w:t>
      </w:r>
      <w:r>
        <w:rPr>
          <w:rFonts w:ascii="Arial" w:eastAsia="Times New Roman" w:hAnsi="Arial" w:cs="Arial"/>
          <w:bCs/>
          <w:sz w:val="20"/>
          <w:szCs w:val="20"/>
          <w:lang w:eastAsia="de-CH"/>
        </w:rPr>
        <w:t xml:space="preserve"> zu finden. In der Osternacht wu</w:t>
      </w:r>
      <w:r w:rsidRPr="007B58ED">
        <w:rPr>
          <w:rFonts w:ascii="Arial" w:eastAsia="Times New Roman" w:hAnsi="Arial" w:cs="Arial"/>
          <w:bCs/>
          <w:sz w:val="20"/>
          <w:szCs w:val="20"/>
          <w:lang w:eastAsia="de-CH"/>
        </w:rPr>
        <w:t xml:space="preserve">rden Gesänge von Komponisten aus verschiedenen Epochen </w:t>
      </w:r>
      <w:proofErr w:type="gramStart"/>
      <w:r>
        <w:rPr>
          <w:rFonts w:ascii="Arial" w:eastAsia="Times New Roman" w:hAnsi="Arial" w:cs="Arial"/>
          <w:bCs/>
          <w:sz w:val="20"/>
          <w:szCs w:val="20"/>
          <w:lang w:eastAsia="de-CH"/>
        </w:rPr>
        <w:t>gesungen.,</w:t>
      </w:r>
      <w:proofErr w:type="gramEnd"/>
      <w:r>
        <w:rPr>
          <w:rFonts w:ascii="Arial" w:eastAsia="Times New Roman" w:hAnsi="Arial" w:cs="Arial"/>
          <w:bCs/>
          <w:sz w:val="20"/>
          <w:szCs w:val="20"/>
          <w:lang w:eastAsia="de-CH"/>
        </w:rPr>
        <w:t xml:space="preserve"> Beim anschliessenden </w:t>
      </w:r>
      <w:proofErr w:type="spellStart"/>
      <w:r>
        <w:rPr>
          <w:rFonts w:ascii="Arial" w:eastAsia="Times New Roman" w:hAnsi="Arial" w:cs="Arial"/>
          <w:bCs/>
          <w:sz w:val="20"/>
          <w:szCs w:val="20"/>
          <w:lang w:eastAsia="de-CH"/>
        </w:rPr>
        <w:t>Eiertütschen</w:t>
      </w:r>
      <w:proofErr w:type="spellEnd"/>
      <w:r>
        <w:rPr>
          <w:rFonts w:ascii="Arial" w:eastAsia="Times New Roman" w:hAnsi="Arial" w:cs="Arial"/>
          <w:bCs/>
          <w:sz w:val="20"/>
          <w:szCs w:val="20"/>
          <w:lang w:eastAsia="de-CH"/>
        </w:rPr>
        <w:t xml:space="preserve"> im Pfarreizentrum zeigten sich die Gottesdienstbesucher begeistert vom neuen freudigen Auftritt des Kirchenchores.</w:t>
      </w:r>
    </w:p>
    <w:p w:rsidR="00C438A1" w:rsidRDefault="00C438A1" w:rsidP="00C438A1">
      <w:pPr>
        <w:shd w:val="clear" w:color="auto" w:fill="FFFFFF"/>
        <w:spacing w:after="0"/>
        <w:rPr>
          <w:rFonts w:ascii="Arial" w:eastAsia="Times New Roman" w:hAnsi="Arial" w:cs="Arial"/>
          <w:bCs/>
          <w:sz w:val="20"/>
          <w:szCs w:val="20"/>
          <w:lang w:eastAsia="de-CH"/>
        </w:rPr>
      </w:pPr>
      <w:r>
        <w:rPr>
          <w:rFonts w:ascii="Arial" w:eastAsia="Times New Roman" w:hAnsi="Arial" w:cs="Arial"/>
          <w:bCs/>
          <w:sz w:val="20"/>
          <w:szCs w:val="20"/>
          <w:lang w:eastAsia="de-CH"/>
        </w:rPr>
        <w:t xml:space="preserve">Anita Bächtiger ist als Nachfolge von Reinhard </w:t>
      </w:r>
      <w:proofErr w:type="spellStart"/>
      <w:r>
        <w:rPr>
          <w:rFonts w:ascii="Arial" w:eastAsia="Times New Roman" w:hAnsi="Arial" w:cs="Arial"/>
          <w:bCs/>
          <w:sz w:val="20"/>
          <w:szCs w:val="20"/>
          <w:lang w:eastAsia="de-CH"/>
        </w:rPr>
        <w:t>Geuze</w:t>
      </w:r>
      <w:proofErr w:type="spellEnd"/>
      <w:r>
        <w:rPr>
          <w:rFonts w:ascii="Arial" w:eastAsia="Times New Roman" w:hAnsi="Arial" w:cs="Arial"/>
          <w:bCs/>
          <w:sz w:val="20"/>
          <w:szCs w:val="20"/>
          <w:lang w:eastAsia="de-CH"/>
        </w:rPr>
        <w:t xml:space="preserve"> einstimmig zur Präsidentin gewählt worden. Auch die restlichen Vorstandsmitglieder Margrit </w:t>
      </w:r>
      <w:proofErr w:type="spellStart"/>
      <w:r>
        <w:rPr>
          <w:rFonts w:ascii="Arial" w:eastAsia="Times New Roman" w:hAnsi="Arial" w:cs="Arial"/>
          <w:bCs/>
          <w:sz w:val="20"/>
          <w:szCs w:val="20"/>
          <w:lang w:eastAsia="de-CH"/>
        </w:rPr>
        <w:t>Gämperli</w:t>
      </w:r>
      <w:proofErr w:type="spellEnd"/>
      <w:r>
        <w:rPr>
          <w:rFonts w:ascii="Arial" w:eastAsia="Times New Roman" w:hAnsi="Arial" w:cs="Arial"/>
          <w:bCs/>
          <w:sz w:val="20"/>
          <w:szCs w:val="20"/>
          <w:lang w:eastAsia="de-CH"/>
        </w:rPr>
        <w:t xml:space="preserve">, </w:t>
      </w:r>
      <w:proofErr w:type="spellStart"/>
      <w:r>
        <w:rPr>
          <w:rFonts w:ascii="Arial" w:eastAsia="Times New Roman" w:hAnsi="Arial" w:cs="Arial"/>
          <w:bCs/>
          <w:sz w:val="20"/>
          <w:szCs w:val="20"/>
          <w:lang w:eastAsia="de-CH"/>
        </w:rPr>
        <w:t>Dorli</w:t>
      </w:r>
      <w:proofErr w:type="spellEnd"/>
      <w:r>
        <w:rPr>
          <w:rFonts w:ascii="Arial" w:eastAsia="Times New Roman" w:hAnsi="Arial" w:cs="Arial"/>
          <w:bCs/>
          <w:sz w:val="20"/>
          <w:szCs w:val="20"/>
          <w:lang w:eastAsia="de-CH"/>
        </w:rPr>
        <w:t xml:space="preserve"> </w:t>
      </w:r>
      <w:proofErr w:type="spellStart"/>
      <w:r>
        <w:rPr>
          <w:rFonts w:ascii="Arial" w:eastAsia="Times New Roman" w:hAnsi="Arial" w:cs="Arial"/>
          <w:bCs/>
          <w:sz w:val="20"/>
          <w:szCs w:val="20"/>
          <w:lang w:eastAsia="de-CH"/>
        </w:rPr>
        <w:t>Thürlemann</w:t>
      </w:r>
      <w:proofErr w:type="spellEnd"/>
      <w:r>
        <w:rPr>
          <w:rFonts w:ascii="Arial" w:eastAsia="Times New Roman" w:hAnsi="Arial" w:cs="Arial"/>
          <w:bCs/>
          <w:sz w:val="20"/>
          <w:szCs w:val="20"/>
          <w:lang w:eastAsia="de-CH"/>
        </w:rPr>
        <w:t xml:space="preserve"> und Martha Wissmann wurden ehrenvoll in ihrem Amt bestätigt.</w:t>
      </w:r>
    </w:p>
    <w:p w:rsidR="00C438A1" w:rsidRPr="007B58ED" w:rsidRDefault="00C438A1" w:rsidP="00C438A1">
      <w:pPr>
        <w:shd w:val="clear" w:color="auto" w:fill="FFFFFF"/>
        <w:spacing w:after="0"/>
        <w:rPr>
          <w:rFonts w:ascii="Arial" w:eastAsia="Times New Roman" w:hAnsi="Arial" w:cs="Arial"/>
          <w:bCs/>
          <w:sz w:val="20"/>
          <w:szCs w:val="20"/>
          <w:lang w:eastAsia="de-CH"/>
        </w:rPr>
      </w:pPr>
      <w:r>
        <w:rPr>
          <w:rFonts w:ascii="Arial" w:eastAsia="Times New Roman" w:hAnsi="Arial" w:cs="Arial"/>
          <w:bCs/>
          <w:sz w:val="20"/>
          <w:szCs w:val="20"/>
          <w:lang w:eastAsia="de-CH"/>
        </w:rPr>
        <w:t xml:space="preserve">Präses Pfarrer Jakus dankte dem Chor für sein grosses </w:t>
      </w:r>
      <w:proofErr w:type="spellStart"/>
      <w:r>
        <w:rPr>
          <w:rFonts w:ascii="Arial" w:eastAsia="Times New Roman" w:hAnsi="Arial" w:cs="Arial"/>
          <w:bCs/>
          <w:sz w:val="20"/>
          <w:szCs w:val="20"/>
          <w:lang w:eastAsia="de-CH"/>
        </w:rPr>
        <w:t>Engagament</w:t>
      </w:r>
      <w:proofErr w:type="spellEnd"/>
      <w:r>
        <w:rPr>
          <w:rFonts w:ascii="Arial" w:eastAsia="Times New Roman" w:hAnsi="Arial" w:cs="Arial"/>
          <w:bCs/>
          <w:sz w:val="20"/>
          <w:szCs w:val="20"/>
          <w:lang w:eastAsia="de-CH"/>
        </w:rPr>
        <w:t xml:space="preserve"> und betonte die Wichtigkeit des Gesanges für den Gottesdienst und die Pfarrei.</w:t>
      </w:r>
    </w:p>
    <w:p w:rsidR="00C438A1" w:rsidRPr="007B58ED" w:rsidRDefault="00C438A1" w:rsidP="00C438A1">
      <w:pPr>
        <w:shd w:val="clear" w:color="auto" w:fill="FFFFFF"/>
        <w:spacing w:after="0"/>
        <w:rPr>
          <w:rFonts w:ascii="Arial" w:eastAsia="Times New Roman" w:hAnsi="Arial" w:cs="Arial"/>
          <w:bCs/>
          <w:sz w:val="20"/>
          <w:szCs w:val="20"/>
          <w:lang w:eastAsia="de-CH"/>
        </w:rPr>
      </w:pPr>
      <w:r>
        <w:rPr>
          <w:rFonts w:ascii="Arial" w:eastAsia="Times New Roman" w:hAnsi="Arial" w:cs="Arial"/>
          <w:bCs/>
          <w:sz w:val="20"/>
          <w:szCs w:val="20"/>
          <w:lang w:eastAsia="de-CH"/>
        </w:rPr>
        <w:t xml:space="preserve">Der neue Dirigent  </w:t>
      </w:r>
      <w:r w:rsidRPr="007B58ED">
        <w:rPr>
          <w:rFonts w:ascii="Arial" w:eastAsia="Times New Roman" w:hAnsi="Arial" w:cs="Arial"/>
          <w:bCs/>
          <w:sz w:val="20"/>
          <w:szCs w:val="20"/>
          <w:lang w:eastAsia="de-CH"/>
        </w:rPr>
        <w:t xml:space="preserve">hat – trotz seinem jungen Alter – reiche Erfahrung mit Musik und Chorgesang und kann die Sängerinnen und Sänger sehr motivieren.  Nach seinen Studien an den Musikhochschulen in Zürich und Luzern wirkte er in Zürich als Chorleiter und Musiklehrer an verschiedenen Orten in der Stadt Zürich. Seit 4 Jahren ist er in Bremgarten/AG als leitender Kirchenmusiker tätig. Daneben ist er auch </w:t>
      </w:r>
      <w:r w:rsidRPr="007B58ED">
        <w:rPr>
          <w:rFonts w:ascii="Arial" w:hAnsi="Arial" w:cs="Arial"/>
        </w:rPr>
        <w:t xml:space="preserve">Studierender beim Executive Master in Arts Administration an der Universität Zürich und </w:t>
      </w:r>
      <w:r w:rsidRPr="007B58ED">
        <w:rPr>
          <w:rFonts w:ascii="Arial" w:eastAsia="Times New Roman" w:hAnsi="Arial" w:cs="Arial"/>
          <w:bCs/>
          <w:sz w:val="20"/>
          <w:szCs w:val="20"/>
          <w:lang w:eastAsia="de-CH"/>
        </w:rPr>
        <w:t>ist immer</w:t>
      </w:r>
      <w:r>
        <w:rPr>
          <w:rFonts w:ascii="Arial" w:eastAsia="Times New Roman" w:hAnsi="Arial" w:cs="Arial"/>
          <w:bCs/>
          <w:sz w:val="20"/>
          <w:szCs w:val="20"/>
          <w:lang w:eastAsia="de-CH"/>
        </w:rPr>
        <w:t xml:space="preserve"> wieder als Konzertleiter tätig</w:t>
      </w:r>
    </w:p>
    <w:p w:rsidR="00C438A1" w:rsidRDefault="00C438A1" w:rsidP="00C438A1">
      <w:pPr>
        <w:shd w:val="clear" w:color="auto" w:fill="FFFFFF"/>
        <w:spacing w:after="0"/>
        <w:rPr>
          <w:rFonts w:ascii="Arial" w:eastAsia="Times New Roman" w:hAnsi="Arial" w:cs="Arial"/>
          <w:bCs/>
          <w:sz w:val="20"/>
          <w:szCs w:val="20"/>
          <w:lang w:eastAsia="de-CH"/>
        </w:rPr>
      </w:pPr>
      <w:r w:rsidRPr="007B58ED">
        <w:rPr>
          <w:rFonts w:ascii="Arial" w:eastAsia="Times New Roman" w:hAnsi="Arial" w:cs="Arial"/>
          <w:bCs/>
          <w:sz w:val="20"/>
          <w:szCs w:val="20"/>
          <w:lang w:eastAsia="de-CH"/>
        </w:rPr>
        <w:t>Die Pfarrei Horgen ist dankbar, dass sich Marco Castellini nebst seinem grossen Programm nun auch in Horgen engagiert. Weitere Sängerinnen und Sänger sind im Chor jederzeit und auch für Projekteinsätze herzlich willkommen!</w:t>
      </w:r>
    </w:p>
    <w:p w:rsidR="00C438A1" w:rsidRDefault="00C438A1" w:rsidP="00C438A1">
      <w:pPr>
        <w:shd w:val="clear" w:color="auto" w:fill="FFFFFF"/>
        <w:spacing w:after="0"/>
        <w:rPr>
          <w:rFonts w:ascii="Arial" w:eastAsia="Times New Roman" w:hAnsi="Arial" w:cs="Arial"/>
          <w:bCs/>
          <w:sz w:val="20"/>
          <w:szCs w:val="20"/>
          <w:lang w:eastAsia="de-CH"/>
        </w:rPr>
      </w:pPr>
    </w:p>
    <w:p w:rsidR="00C438A1" w:rsidRDefault="00C438A1" w:rsidP="00C438A1">
      <w:pPr>
        <w:shd w:val="clear" w:color="auto" w:fill="FFFFFF"/>
        <w:spacing w:after="0"/>
        <w:rPr>
          <w:rFonts w:ascii="Arial" w:eastAsia="Times New Roman" w:hAnsi="Arial" w:cs="Arial"/>
          <w:bCs/>
          <w:sz w:val="20"/>
          <w:szCs w:val="20"/>
          <w:lang w:eastAsia="de-CH"/>
        </w:rPr>
      </w:pPr>
      <w:r>
        <w:rPr>
          <w:rFonts w:ascii="Arial" w:eastAsia="Times New Roman" w:hAnsi="Arial" w:cs="Arial"/>
          <w:bCs/>
          <w:sz w:val="20"/>
          <w:szCs w:val="20"/>
          <w:lang w:eastAsia="de-CH"/>
        </w:rPr>
        <w:t xml:space="preserve">Bildlegende: </w:t>
      </w:r>
    </w:p>
    <w:p w:rsidR="00C438A1" w:rsidRPr="007B58ED" w:rsidRDefault="00C438A1" w:rsidP="00C438A1">
      <w:pPr>
        <w:shd w:val="clear" w:color="auto" w:fill="FFFFFF"/>
        <w:spacing w:after="0"/>
        <w:rPr>
          <w:rFonts w:ascii="Arial" w:eastAsia="Times New Roman" w:hAnsi="Arial" w:cs="Arial"/>
          <w:bCs/>
          <w:sz w:val="20"/>
          <w:szCs w:val="20"/>
          <w:lang w:eastAsia="de-CH"/>
        </w:rPr>
      </w:pPr>
      <w:r>
        <w:rPr>
          <w:rFonts w:ascii="Arial" w:eastAsia="Times New Roman" w:hAnsi="Arial" w:cs="Arial"/>
          <w:bCs/>
          <w:sz w:val="20"/>
          <w:szCs w:val="20"/>
          <w:lang w:eastAsia="de-CH"/>
        </w:rPr>
        <w:t xml:space="preserve">der neue Vorstand: von links: Martha Wissmann, Reinhard </w:t>
      </w:r>
      <w:proofErr w:type="spellStart"/>
      <w:r>
        <w:rPr>
          <w:rFonts w:ascii="Arial" w:eastAsia="Times New Roman" w:hAnsi="Arial" w:cs="Arial"/>
          <w:bCs/>
          <w:sz w:val="20"/>
          <w:szCs w:val="20"/>
          <w:lang w:eastAsia="de-CH"/>
        </w:rPr>
        <w:t>Geuze</w:t>
      </w:r>
      <w:proofErr w:type="spellEnd"/>
      <w:r>
        <w:rPr>
          <w:rFonts w:ascii="Arial" w:eastAsia="Times New Roman" w:hAnsi="Arial" w:cs="Arial"/>
          <w:bCs/>
          <w:sz w:val="20"/>
          <w:szCs w:val="20"/>
          <w:lang w:eastAsia="de-CH"/>
        </w:rPr>
        <w:t xml:space="preserve">, Margrit </w:t>
      </w:r>
      <w:proofErr w:type="spellStart"/>
      <w:r>
        <w:rPr>
          <w:rFonts w:ascii="Arial" w:eastAsia="Times New Roman" w:hAnsi="Arial" w:cs="Arial"/>
          <w:bCs/>
          <w:sz w:val="20"/>
          <w:szCs w:val="20"/>
          <w:lang w:eastAsia="de-CH"/>
        </w:rPr>
        <w:t>Gämperli</w:t>
      </w:r>
      <w:proofErr w:type="spellEnd"/>
      <w:r>
        <w:rPr>
          <w:rFonts w:ascii="Arial" w:eastAsia="Times New Roman" w:hAnsi="Arial" w:cs="Arial"/>
          <w:bCs/>
          <w:sz w:val="20"/>
          <w:szCs w:val="20"/>
          <w:lang w:eastAsia="de-CH"/>
        </w:rPr>
        <w:t xml:space="preserve">, </w:t>
      </w:r>
      <w:proofErr w:type="spellStart"/>
      <w:r>
        <w:rPr>
          <w:rFonts w:ascii="Arial" w:eastAsia="Times New Roman" w:hAnsi="Arial" w:cs="Arial"/>
          <w:bCs/>
          <w:sz w:val="20"/>
          <w:szCs w:val="20"/>
          <w:lang w:eastAsia="de-CH"/>
        </w:rPr>
        <w:t>Dorli</w:t>
      </w:r>
      <w:proofErr w:type="spellEnd"/>
      <w:r>
        <w:rPr>
          <w:rFonts w:ascii="Arial" w:eastAsia="Times New Roman" w:hAnsi="Arial" w:cs="Arial"/>
          <w:bCs/>
          <w:sz w:val="20"/>
          <w:szCs w:val="20"/>
          <w:lang w:eastAsia="de-CH"/>
        </w:rPr>
        <w:t xml:space="preserve"> </w:t>
      </w:r>
      <w:proofErr w:type="spellStart"/>
      <w:r>
        <w:rPr>
          <w:rFonts w:ascii="Arial" w:eastAsia="Times New Roman" w:hAnsi="Arial" w:cs="Arial"/>
          <w:bCs/>
          <w:sz w:val="20"/>
          <w:szCs w:val="20"/>
          <w:lang w:eastAsia="de-CH"/>
        </w:rPr>
        <w:t>Thürlemann</w:t>
      </w:r>
      <w:proofErr w:type="spellEnd"/>
      <w:r>
        <w:rPr>
          <w:rFonts w:ascii="Arial" w:eastAsia="Times New Roman" w:hAnsi="Arial" w:cs="Arial"/>
          <w:bCs/>
          <w:sz w:val="20"/>
          <w:szCs w:val="20"/>
          <w:lang w:eastAsia="de-CH"/>
        </w:rPr>
        <w:t>, Pfarrer Jaroslaw Jakus und Anita Bächtiger</w:t>
      </w:r>
    </w:p>
    <w:p w:rsidR="00C438A1" w:rsidRPr="007B58ED" w:rsidRDefault="00C438A1" w:rsidP="00C438A1">
      <w:pPr>
        <w:shd w:val="clear" w:color="auto" w:fill="FFFFFF"/>
        <w:spacing w:after="0"/>
        <w:rPr>
          <w:rFonts w:ascii="Arial" w:eastAsia="Times New Roman" w:hAnsi="Arial" w:cs="Arial"/>
          <w:b/>
          <w:bCs/>
          <w:sz w:val="20"/>
          <w:szCs w:val="20"/>
          <w:lang w:eastAsia="de-CH"/>
        </w:rPr>
      </w:pPr>
    </w:p>
    <w:p w:rsidR="00646F8C" w:rsidRDefault="00617A64"/>
    <w:sectPr w:rsidR="00646F8C" w:rsidSect="00EC41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C438A1"/>
    <w:rsid w:val="00516A92"/>
    <w:rsid w:val="00617A64"/>
    <w:rsid w:val="00932589"/>
    <w:rsid w:val="00C438A1"/>
    <w:rsid w:val="00EC41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38A1"/>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17A6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7A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1924</Characters>
  <Application>Microsoft Office Word</Application>
  <DocSecurity>0</DocSecurity>
  <Lines>16</Lines>
  <Paragraphs>4</Paragraphs>
  <ScaleCrop>false</ScaleCrop>
  <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Bächtiger</dc:creator>
  <cp:lastModifiedBy>Sekretariat Publish</cp:lastModifiedBy>
  <cp:revision>2</cp:revision>
  <dcterms:created xsi:type="dcterms:W3CDTF">2015-04-21T14:52:00Z</dcterms:created>
  <dcterms:modified xsi:type="dcterms:W3CDTF">2015-04-28T15:01:00Z</dcterms:modified>
</cp:coreProperties>
</file>